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4B" w:rsidRDefault="0023614B" w:rsidP="0023614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614B" w:rsidRDefault="0023614B" w:rsidP="002361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614B" w:rsidRDefault="0023614B" w:rsidP="002361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614B" w:rsidRDefault="0023614B" w:rsidP="002361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23614B" w:rsidRDefault="0023614B" w:rsidP="002361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23614B" w:rsidRDefault="0023614B" w:rsidP="002361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23614B" w:rsidTr="0023614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23614B" w:rsidTr="0023614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 w:rsidP="00AB71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AB71F7">
              <w:rPr>
                <w:rFonts w:ascii="Times New Roman" w:hAnsi="Times New Roman" w:cs="Times New Roman"/>
                <w:i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AB71F7">
              <w:rPr>
                <w:rFonts w:ascii="Times New Roman" w:hAnsi="Times New Roman" w:cs="Times New Roman"/>
                <w:i/>
                <w:sz w:val="24"/>
                <w:szCs w:val="24"/>
              </w:rPr>
              <w:t>SLOVNÍ ÚLOHY - OBECNÝ TROJÚHELNÍK</w:t>
            </w:r>
          </w:p>
        </w:tc>
      </w:tr>
      <w:tr w:rsidR="0023614B" w:rsidTr="0023614B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23614B" w:rsidRDefault="00236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23614B" w:rsidRDefault="00236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23614B" w:rsidTr="0023614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614B" w:rsidRDefault="00AB7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23614B" w:rsidTr="0023614B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614B" w:rsidRDefault="00AB7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Goniometrie-obecný trojúhelník</w:t>
            </w:r>
          </w:p>
        </w:tc>
      </w:tr>
      <w:tr w:rsidR="0023614B" w:rsidTr="0023614B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614B" w:rsidRDefault="00AB7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23614B" w:rsidTr="0023614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614B" w:rsidRDefault="00AB7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18.8.2013</w:t>
            </w:r>
          </w:p>
        </w:tc>
      </w:tr>
      <w:tr w:rsidR="0023614B" w:rsidTr="0023614B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AB71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a procvičování řešení obecného trojúhelníku.</w:t>
            </w:r>
          </w:p>
        </w:tc>
      </w:tr>
      <w:tr w:rsidR="0023614B" w:rsidTr="0023614B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AB71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 řeší slovní úlohy na obecný trojúhelník, využívá znalostí sinové a kosinové věty.Práci lze použít i pro domácí přípravu žáka na výuku.</w:t>
            </w:r>
          </w:p>
        </w:tc>
      </w:tr>
      <w:tr w:rsidR="0023614B" w:rsidTr="0023614B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614B" w:rsidRDefault="00236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23614B" w:rsidRDefault="0023614B" w:rsidP="0023614B">
      <w:pPr>
        <w:rPr>
          <w:rFonts w:ascii="Times New Roman" w:hAnsi="Times New Roman" w:cs="Times New Roman"/>
          <w:sz w:val="24"/>
          <w:szCs w:val="24"/>
        </w:rPr>
      </w:pPr>
    </w:p>
    <w:p w:rsidR="0023614B" w:rsidRDefault="0023614B" w:rsidP="007C5CE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7C5CE8" w:rsidP="007C5CE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5CE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SLOVNÍ ÚLOHY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Pr="007C5CE8">
        <w:rPr>
          <w:rFonts w:ascii="Times New Roman" w:hAnsi="Times New Roman" w:cs="Times New Roman"/>
          <w:b/>
          <w:sz w:val="28"/>
          <w:szCs w:val="28"/>
          <w:u w:val="single"/>
        </w:rPr>
        <w:t>OBECNÝ TROJÚHELNÍK</w:t>
      </w:r>
    </w:p>
    <w:p w:rsidR="007C5CE8" w:rsidRDefault="007C5CE8" w:rsidP="007C5C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Př.1</w:t>
      </w:r>
    </w:p>
    <w:p w:rsidR="0070763A" w:rsidRDefault="007C5CE8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Vypočtěte vzdálenost dvou nepřístupných míst M,N</w:t>
      </w:r>
      <w:r w:rsidR="0070763A">
        <w:rPr>
          <w:rFonts w:ascii="Times New Roman" w:hAnsi="Times New Roman" w:cs="Times New Roman"/>
          <w:sz w:val="28"/>
          <w:szCs w:val="28"/>
        </w:rPr>
        <w:t xml:space="preserve"> jestliže z dalších mít stanovišť A,B, z nichž jsou obě místa vidět, byly změřeny úhly </w:t>
      </w:r>
      <m:oMath>
        <m:r>
          <w:rPr>
            <w:rFonts w:ascii="Cambria Math" w:hAnsi="Cambria Math" w:cs="Times New Roman"/>
            <w:sz w:val="28"/>
            <w:szCs w:val="28"/>
          </w:rPr>
          <m:t>α=121°,  β=102°</m:t>
        </m:r>
      </m:oMath>
      <w:r w:rsidR="0070763A">
        <w:rPr>
          <w:rFonts w:ascii="Times New Roman" w:eastAsiaTheme="minorEastAsia" w:hAnsi="Times New Roman" w:cs="Times New Roman"/>
          <w:sz w:val="28"/>
          <w:szCs w:val="28"/>
        </w:rPr>
        <w:t xml:space="preserve"> a vzdálenost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AM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=62m,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=28m </m:t>
        </m:r>
      </m:oMath>
      <w:r w:rsidR="0070763A">
        <w:rPr>
          <w:rFonts w:ascii="Times New Roman" w:eastAsiaTheme="minorEastAsia" w:hAnsi="Times New Roman" w:cs="Times New Roman"/>
          <w:sz w:val="28"/>
          <w:szCs w:val="28"/>
        </w:rPr>
        <w:t xml:space="preserve"> (viz.obr.1)</w:t>
      </w: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obr.1</w:t>
      </w:r>
    </w:p>
    <w:p w:rsidR="0070763A" w:rsidRDefault="00873225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4002024" cy="2100072"/>
            <wp:effectExtent l="19050" t="0" r="0" b="0"/>
            <wp:docPr id="3" name="Obrázek 2" descr="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2024" cy="2100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0763A" w:rsidRPr="001A3C03" w:rsidRDefault="00FE3BC5" w:rsidP="0070763A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A3C03">
        <w:rPr>
          <w:rFonts w:ascii="Times New Roman" w:eastAsiaTheme="minorEastAsia" w:hAnsi="Times New Roman" w:cs="Times New Roman"/>
          <w:b/>
          <w:sz w:val="28"/>
          <w:szCs w:val="28"/>
        </w:rPr>
        <w:t>Řešení:</w:t>
      </w:r>
    </w:p>
    <w:p w:rsidR="00FE3BC5" w:rsidRDefault="0056711F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∢NAB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=180°-α=180°-121°=59°</m:t>
          </m:r>
        </m:oMath>
      </m:oMathPara>
    </w:p>
    <w:p w:rsidR="00FE3BC5" w:rsidRDefault="0056711F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∢ANB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=180°- </m:t>
        </m:r>
      </m:oMath>
      <w:r w:rsidR="001A3C03">
        <w:rPr>
          <w:rFonts w:ascii="Times New Roman" w:eastAsiaTheme="minorEastAsia" w:hAnsi="Times New Roman" w:cs="Times New Roman"/>
          <w:sz w:val="28"/>
          <w:szCs w:val="28"/>
        </w:rPr>
        <w:t>59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°-102°=19°</m:t>
        </m:r>
      </m:oMath>
    </w:p>
    <w:p w:rsidR="001A3C03" w:rsidRDefault="0056711F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AN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sin102°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sin19°</m:t>
              </m:r>
            </m:den>
          </m:f>
        </m:oMath>
      </m:oMathPara>
    </w:p>
    <w:p w:rsidR="001A3C03" w:rsidRDefault="0056711F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AN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=84,1m</m:t>
          </m:r>
        </m:oMath>
      </m:oMathPara>
    </w:p>
    <w:p w:rsidR="001A3C03" w:rsidRDefault="001A3C03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E3BC5" w:rsidRDefault="0056711F" w:rsidP="001A3C0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MN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AM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AN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-2.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AM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AN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.cosα</m:t>
          </m:r>
        </m:oMath>
      </m:oMathPara>
    </w:p>
    <w:p w:rsidR="001A3C03" w:rsidRDefault="0056711F" w:rsidP="001A3C0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MN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84,1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-2.62.84,1.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121°</m:t>
              </m:r>
            </m:e>
          </m:func>
        </m:oMath>
      </m:oMathPara>
    </w:p>
    <w:p w:rsidR="001A3C03" w:rsidRPr="001A3C03" w:rsidRDefault="0056711F" w:rsidP="001A3C0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MN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=127,6m</m:t>
          </m:r>
        </m:oMath>
      </m:oMathPara>
    </w:p>
    <w:p w:rsidR="0070763A" w:rsidRDefault="001A3C03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Vzdálenost dvou nepřístupných míst M,N je 127,6m.</w:t>
      </w:r>
    </w:p>
    <w:p w:rsidR="001A3C03" w:rsidRDefault="001A3C03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0763A" w:rsidRDefault="0070763A" w:rsidP="0070763A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Př.2</w:t>
      </w: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Určete velikost zorného úhlu, pod nímž vidí pozorovatel předmět dlouhý 12m, je-li od jednoho jeho konce vzdálen 15m a od druhého 24m.</w:t>
      </w: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70763A" w:rsidRDefault="00D03E05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obr.2</w:t>
      </w:r>
    </w:p>
    <w:p w:rsidR="00B36FEF" w:rsidRDefault="00B32870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3953256" cy="1965960"/>
            <wp:effectExtent l="19050" t="0" r="9144" b="0"/>
            <wp:docPr id="4" name="Obrázek 3" descr="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3256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E05" w:rsidRDefault="00D03E05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03E05" w:rsidRPr="00D03E05" w:rsidRDefault="0056711F" w:rsidP="00D03E05">
      <w:pPr>
        <w:tabs>
          <w:tab w:val="left" w:pos="7938"/>
        </w:tabs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-2qr.cosα</m:t>
          </m:r>
        </m:oMath>
      </m:oMathPara>
    </w:p>
    <w:p w:rsidR="00D03E05" w:rsidRDefault="00D03E05" w:rsidP="00D03E05">
      <w:pPr>
        <w:tabs>
          <w:tab w:val="left" w:pos="7938"/>
        </w:tabs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cosα=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2qr</m:t>
              </m:r>
            </m:den>
          </m:f>
        </m:oMath>
      </m:oMathPara>
    </w:p>
    <w:p w:rsidR="00D03E05" w:rsidRDefault="00D03E05" w:rsidP="00D03E05">
      <w:pPr>
        <w:tabs>
          <w:tab w:val="left" w:pos="7938"/>
        </w:tabs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cosα=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2.24.15</m:t>
              </m:r>
            </m:den>
          </m:f>
        </m:oMath>
      </m:oMathPara>
    </w:p>
    <w:p w:rsidR="00D03E05" w:rsidRPr="00D03E05" w:rsidRDefault="00D03E05" w:rsidP="00D03E05">
      <w:pPr>
        <w:tabs>
          <w:tab w:val="left" w:pos="7938"/>
        </w:tabs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α=24°8´</m:t>
          </m:r>
        </m:oMath>
      </m:oMathPara>
    </w:p>
    <w:p w:rsidR="00D03E05" w:rsidRDefault="00D03E05" w:rsidP="00D03E05">
      <w:pPr>
        <w:tabs>
          <w:tab w:val="left" w:pos="7938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Pozorovatel vidí daný předmět v zorném úhlu 24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8"/>
        </w:rPr>
        <w:t>8´.</w:t>
      </w:r>
    </w:p>
    <w:p w:rsidR="00B32870" w:rsidRPr="00D03E05" w:rsidRDefault="00B32870" w:rsidP="00D03E05">
      <w:pPr>
        <w:tabs>
          <w:tab w:val="left" w:pos="7938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70763A" w:rsidRDefault="0070763A" w:rsidP="0070763A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Příklady na procvičení:</w:t>
      </w: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Na břehu řeky stojí budova, z jejíchž dvou nad sebou</w:t>
      </w:r>
      <w:r w:rsidR="0063407F">
        <w:rPr>
          <w:rFonts w:ascii="Times New Roman" w:eastAsiaTheme="minorEastAsia" w:hAnsi="Times New Roman" w:cs="Times New Roman"/>
          <w:sz w:val="28"/>
          <w:szCs w:val="28"/>
        </w:rPr>
        <w:t xml:space="preserve"> umístěných oken ve vzdálenosti 12m je vidět bod na druhém břehu (v rovině kolmé ke směru řeky) v hloubkových úhlech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α=37°57´ a β=25°26´.</m:t>
        </m:r>
      </m:oMath>
      <w:r w:rsidR="0063407F">
        <w:rPr>
          <w:rFonts w:ascii="Times New Roman" w:eastAsiaTheme="minorEastAsia" w:hAnsi="Times New Roman" w:cs="Times New Roman"/>
          <w:sz w:val="28"/>
          <w:szCs w:val="28"/>
        </w:rPr>
        <w:t xml:space="preserve"> Vypočítej šířku řeky.</w:t>
      </w:r>
    </w:p>
    <w:p w:rsidR="0063407F" w:rsidRDefault="0063407F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Urči velikost výslednice sil o velikostech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=650N,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=720N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které svírají úhel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α=68°</m:t>
        </m:r>
      </m:oMath>
      <w:r w:rsidR="00B32870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63407F" w:rsidRDefault="0063407F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3) Z pozorovatelny P je vidět pata věže pod výškovým úhlem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62°30´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a její vrchol pod výškovým  úhlem 66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°20´.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Vrchol kopce, na kterém věž stojí, leží v nadmořské výšce 395m, pozorovatelna v nadmořské výšce 226m. Jak vysoká je věž?</w:t>
      </w:r>
    </w:p>
    <w:p w:rsidR="0063407F" w:rsidRDefault="0063407F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3407F" w:rsidRDefault="0063407F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3407F" w:rsidRDefault="0063407F" w:rsidP="0070763A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Klíč řešení:</w:t>
      </w:r>
    </w:p>
    <w:p w:rsidR="0063407F" w:rsidRDefault="0063407F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39,43m</w:t>
      </w:r>
    </w:p>
    <w:p w:rsidR="0063407F" w:rsidRDefault="0063407F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1140N</w:t>
      </w:r>
    </w:p>
    <w:p w:rsidR="00661452" w:rsidRPr="0063407F" w:rsidRDefault="00661452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 26,7m</w:t>
      </w: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0763A" w:rsidRDefault="00441785" w:rsidP="007076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 vlastní tvorba</w:t>
      </w: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0763A" w:rsidRDefault="0070763A" w:rsidP="0070763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0763A" w:rsidRPr="007C5CE8" w:rsidRDefault="0070763A" w:rsidP="0070763A">
      <w:pPr>
        <w:rPr>
          <w:rFonts w:ascii="Times New Roman" w:hAnsi="Times New Roman" w:cs="Times New Roman"/>
          <w:sz w:val="28"/>
          <w:szCs w:val="28"/>
        </w:rPr>
      </w:pPr>
    </w:p>
    <w:p w:rsidR="0070763A" w:rsidRPr="0070763A" w:rsidRDefault="0070763A" w:rsidP="007C5CE8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</m:t>
          </m:r>
        </m:oMath>
      </m:oMathPara>
    </w:p>
    <w:p w:rsidR="007C5CE8" w:rsidRDefault="007C5CE8"/>
    <w:p w:rsidR="007C5CE8" w:rsidRDefault="007C5CE8"/>
    <w:p w:rsidR="007C5CE8" w:rsidRDefault="007C5CE8"/>
    <w:p w:rsidR="007C5CE8" w:rsidRDefault="007C5CE8"/>
    <w:p w:rsidR="007C5CE8" w:rsidRDefault="007C5CE8"/>
    <w:p w:rsidR="007C5CE8" w:rsidRDefault="007C5CE8"/>
    <w:p w:rsidR="007C5CE8" w:rsidRDefault="007C5CE8"/>
    <w:p w:rsidR="007C5CE8" w:rsidRDefault="007C5CE8"/>
    <w:p w:rsidR="007C5CE8" w:rsidRDefault="007C5CE8"/>
    <w:p w:rsidR="007C5CE8" w:rsidRDefault="007C5CE8"/>
    <w:p w:rsidR="007C5CE8" w:rsidRDefault="007C5CE8"/>
    <w:p w:rsidR="007C5CE8" w:rsidRDefault="007C5CE8"/>
    <w:p w:rsidR="007C5CE8" w:rsidRPr="007C5CE8" w:rsidRDefault="007C5CE8" w:rsidP="007C5CE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7C5CE8" w:rsidRPr="007C5CE8" w:rsidSect="003002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33B" w:rsidRDefault="003A333B" w:rsidP="00D03E05">
      <w:pPr>
        <w:spacing w:after="0" w:line="240" w:lineRule="auto"/>
      </w:pPr>
      <w:r>
        <w:separator/>
      </w:r>
    </w:p>
  </w:endnote>
  <w:endnote w:type="continuationSeparator" w:id="1">
    <w:p w:rsidR="003A333B" w:rsidRDefault="003A333B" w:rsidP="00D03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05" w:rsidRDefault="00D03E05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206495"/>
      <w:docPartObj>
        <w:docPartGallery w:val="Page Numbers (Bottom of Page)"/>
        <w:docPartUnique/>
      </w:docPartObj>
    </w:sdtPr>
    <w:sdtContent>
      <w:p w:rsidR="00D03E05" w:rsidRDefault="0056711F">
        <w:pPr>
          <w:pStyle w:val="Zpat"/>
          <w:jc w:val="center"/>
        </w:pPr>
        <w:fldSimple w:instr=" PAGE   \* MERGEFORMAT ">
          <w:r w:rsidR="00B32870">
            <w:rPr>
              <w:noProof/>
            </w:rPr>
            <w:t>3</w:t>
          </w:r>
        </w:fldSimple>
      </w:p>
    </w:sdtContent>
  </w:sdt>
  <w:p w:rsidR="00D03E05" w:rsidRDefault="00D03E05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05" w:rsidRDefault="00D03E0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33B" w:rsidRDefault="003A333B" w:rsidP="00D03E05">
      <w:pPr>
        <w:spacing w:after="0" w:line="240" w:lineRule="auto"/>
      </w:pPr>
      <w:r>
        <w:separator/>
      </w:r>
    </w:p>
  </w:footnote>
  <w:footnote w:type="continuationSeparator" w:id="1">
    <w:p w:rsidR="003A333B" w:rsidRDefault="003A333B" w:rsidP="00D03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05" w:rsidRDefault="00D03E05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05" w:rsidRDefault="00D03E05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05" w:rsidRDefault="00D03E05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4C09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64D"/>
    <w:rsid w:val="00025B53"/>
    <w:rsid w:val="00032E40"/>
    <w:rsid w:val="00041CBC"/>
    <w:rsid w:val="0004247F"/>
    <w:rsid w:val="000429F5"/>
    <w:rsid w:val="0004403A"/>
    <w:rsid w:val="00044617"/>
    <w:rsid w:val="00047261"/>
    <w:rsid w:val="0005046D"/>
    <w:rsid w:val="00050804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19F5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1A98"/>
    <w:rsid w:val="000B4585"/>
    <w:rsid w:val="000B48DD"/>
    <w:rsid w:val="000B4FAF"/>
    <w:rsid w:val="000B54A2"/>
    <w:rsid w:val="000B6513"/>
    <w:rsid w:val="000B7993"/>
    <w:rsid w:val="000C2AD0"/>
    <w:rsid w:val="000C5CA2"/>
    <w:rsid w:val="000D3491"/>
    <w:rsid w:val="000D589A"/>
    <w:rsid w:val="000D72E1"/>
    <w:rsid w:val="000E14FC"/>
    <w:rsid w:val="000E27AD"/>
    <w:rsid w:val="000E3F0E"/>
    <w:rsid w:val="000E72FB"/>
    <w:rsid w:val="000F33F5"/>
    <w:rsid w:val="000F4A5B"/>
    <w:rsid w:val="000F7860"/>
    <w:rsid w:val="00102697"/>
    <w:rsid w:val="001028B8"/>
    <w:rsid w:val="00105B93"/>
    <w:rsid w:val="00112AF3"/>
    <w:rsid w:val="00125075"/>
    <w:rsid w:val="00131975"/>
    <w:rsid w:val="0013511B"/>
    <w:rsid w:val="00136B9B"/>
    <w:rsid w:val="001527AF"/>
    <w:rsid w:val="00154536"/>
    <w:rsid w:val="001545ED"/>
    <w:rsid w:val="001618E3"/>
    <w:rsid w:val="00161EE5"/>
    <w:rsid w:val="00163E2F"/>
    <w:rsid w:val="00164639"/>
    <w:rsid w:val="00165AF0"/>
    <w:rsid w:val="00165C5A"/>
    <w:rsid w:val="00171095"/>
    <w:rsid w:val="0017144C"/>
    <w:rsid w:val="001731A1"/>
    <w:rsid w:val="001752D6"/>
    <w:rsid w:val="0017733A"/>
    <w:rsid w:val="00181C71"/>
    <w:rsid w:val="00182925"/>
    <w:rsid w:val="00183526"/>
    <w:rsid w:val="001857D9"/>
    <w:rsid w:val="0019393A"/>
    <w:rsid w:val="001943BB"/>
    <w:rsid w:val="001945CA"/>
    <w:rsid w:val="00196E67"/>
    <w:rsid w:val="001A3C03"/>
    <w:rsid w:val="001A4573"/>
    <w:rsid w:val="001A5481"/>
    <w:rsid w:val="001B210C"/>
    <w:rsid w:val="001B52AD"/>
    <w:rsid w:val="001C1F04"/>
    <w:rsid w:val="001C2EDB"/>
    <w:rsid w:val="001D2546"/>
    <w:rsid w:val="001D3AD0"/>
    <w:rsid w:val="001E62F8"/>
    <w:rsid w:val="001F0A8D"/>
    <w:rsid w:val="001F2349"/>
    <w:rsid w:val="001F452D"/>
    <w:rsid w:val="001F69EE"/>
    <w:rsid w:val="00200928"/>
    <w:rsid w:val="0020399E"/>
    <w:rsid w:val="00210247"/>
    <w:rsid w:val="002127AA"/>
    <w:rsid w:val="002136EB"/>
    <w:rsid w:val="00222C3D"/>
    <w:rsid w:val="00224419"/>
    <w:rsid w:val="0022580F"/>
    <w:rsid w:val="002356F2"/>
    <w:rsid w:val="0023579F"/>
    <w:rsid w:val="00235CB3"/>
    <w:rsid w:val="0023614B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482"/>
    <w:rsid w:val="00276977"/>
    <w:rsid w:val="00280D0F"/>
    <w:rsid w:val="0028184E"/>
    <w:rsid w:val="00285F6B"/>
    <w:rsid w:val="00286928"/>
    <w:rsid w:val="002873D0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4206"/>
    <w:rsid w:val="002D713C"/>
    <w:rsid w:val="002D7A53"/>
    <w:rsid w:val="002D7AFA"/>
    <w:rsid w:val="002E0C8D"/>
    <w:rsid w:val="002E22DA"/>
    <w:rsid w:val="002E3D89"/>
    <w:rsid w:val="002E6942"/>
    <w:rsid w:val="002F02E8"/>
    <w:rsid w:val="002F451A"/>
    <w:rsid w:val="002F4DBA"/>
    <w:rsid w:val="002F5947"/>
    <w:rsid w:val="002F61AE"/>
    <w:rsid w:val="002F7A96"/>
    <w:rsid w:val="003000F6"/>
    <w:rsid w:val="003002E9"/>
    <w:rsid w:val="003029AF"/>
    <w:rsid w:val="00304AAB"/>
    <w:rsid w:val="003054B9"/>
    <w:rsid w:val="0030705E"/>
    <w:rsid w:val="00311440"/>
    <w:rsid w:val="00312BB1"/>
    <w:rsid w:val="00315C4C"/>
    <w:rsid w:val="00320478"/>
    <w:rsid w:val="00322A8F"/>
    <w:rsid w:val="00322FEE"/>
    <w:rsid w:val="0032644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70B"/>
    <w:rsid w:val="00377AA1"/>
    <w:rsid w:val="00384BEF"/>
    <w:rsid w:val="003854DC"/>
    <w:rsid w:val="00390A8F"/>
    <w:rsid w:val="00390D3B"/>
    <w:rsid w:val="003A01FF"/>
    <w:rsid w:val="003A25F1"/>
    <w:rsid w:val="003A333B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58B"/>
    <w:rsid w:val="003D5EEC"/>
    <w:rsid w:val="003E0865"/>
    <w:rsid w:val="003E315B"/>
    <w:rsid w:val="003E3A12"/>
    <w:rsid w:val="003E3CA1"/>
    <w:rsid w:val="003E51A0"/>
    <w:rsid w:val="003E5494"/>
    <w:rsid w:val="003E574A"/>
    <w:rsid w:val="003E7829"/>
    <w:rsid w:val="003F360C"/>
    <w:rsid w:val="003F3955"/>
    <w:rsid w:val="003F5CD9"/>
    <w:rsid w:val="0040123B"/>
    <w:rsid w:val="0040713D"/>
    <w:rsid w:val="00410022"/>
    <w:rsid w:val="00410A81"/>
    <w:rsid w:val="00414BD3"/>
    <w:rsid w:val="0042049F"/>
    <w:rsid w:val="004207E3"/>
    <w:rsid w:val="004254EF"/>
    <w:rsid w:val="00427FCE"/>
    <w:rsid w:val="004312AD"/>
    <w:rsid w:val="00440BE1"/>
    <w:rsid w:val="00441785"/>
    <w:rsid w:val="004427DE"/>
    <w:rsid w:val="0044382B"/>
    <w:rsid w:val="00443FBD"/>
    <w:rsid w:val="00452EAD"/>
    <w:rsid w:val="0045304E"/>
    <w:rsid w:val="00454B1C"/>
    <w:rsid w:val="004635FB"/>
    <w:rsid w:val="00464363"/>
    <w:rsid w:val="00465191"/>
    <w:rsid w:val="00471DD2"/>
    <w:rsid w:val="00475D54"/>
    <w:rsid w:val="00475E00"/>
    <w:rsid w:val="004764A4"/>
    <w:rsid w:val="004807FF"/>
    <w:rsid w:val="0048407C"/>
    <w:rsid w:val="004840B8"/>
    <w:rsid w:val="00487F47"/>
    <w:rsid w:val="00491BFD"/>
    <w:rsid w:val="00492D87"/>
    <w:rsid w:val="0049341F"/>
    <w:rsid w:val="0049419F"/>
    <w:rsid w:val="00494651"/>
    <w:rsid w:val="00494A5E"/>
    <w:rsid w:val="004957BB"/>
    <w:rsid w:val="004A2674"/>
    <w:rsid w:val="004A3933"/>
    <w:rsid w:val="004A4AE6"/>
    <w:rsid w:val="004B062D"/>
    <w:rsid w:val="004B1E82"/>
    <w:rsid w:val="004B2D23"/>
    <w:rsid w:val="004B3A43"/>
    <w:rsid w:val="004B6152"/>
    <w:rsid w:val="004C0CE2"/>
    <w:rsid w:val="004C5978"/>
    <w:rsid w:val="004C5D83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216D"/>
    <w:rsid w:val="00516E28"/>
    <w:rsid w:val="00520E53"/>
    <w:rsid w:val="00521727"/>
    <w:rsid w:val="00521EB8"/>
    <w:rsid w:val="00523059"/>
    <w:rsid w:val="00524828"/>
    <w:rsid w:val="005255DA"/>
    <w:rsid w:val="00527C2F"/>
    <w:rsid w:val="00527FE1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11F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76B93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3105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3407F"/>
    <w:rsid w:val="00642066"/>
    <w:rsid w:val="006476B3"/>
    <w:rsid w:val="00651178"/>
    <w:rsid w:val="00652192"/>
    <w:rsid w:val="006521A0"/>
    <w:rsid w:val="00654277"/>
    <w:rsid w:val="00660F97"/>
    <w:rsid w:val="00661452"/>
    <w:rsid w:val="00661BB9"/>
    <w:rsid w:val="00661BEA"/>
    <w:rsid w:val="00664247"/>
    <w:rsid w:val="00665026"/>
    <w:rsid w:val="00665B16"/>
    <w:rsid w:val="00667E51"/>
    <w:rsid w:val="00670929"/>
    <w:rsid w:val="00680EDB"/>
    <w:rsid w:val="00682A3A"/>
    <w:rsid w:val="0068342B"/>
    <w:rsid w:val="00683FAF"/>
    <w:rsid w:val="00692D52"/>
    <w:rsid w:val="00695E89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0076"/>
    <w:rsid w:val="006D1D16"/>
    <w:rsid w:val="006D3148"/>
    <w:rsid w:val="006D321E"/>
    <w:rsid w:val="006D3E27"/>
    <w:rsid w:val="006D4775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5507"/>
    <w:rsid w:val="00706AA7"/>
    <w:rsid w:val="0070763A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3D1C"/>
    <w:rsid w:val="00754BD5"/>
    <w:rsid w:val="00754D31"/>
    <w:rsid w:val="007608FC"/>
    <w:rsid w:val="00762C2B"/>
    <w:rsid w:val="007642AF"/>
    <w:rsid w:val="0077154B"/>
    <w:rsid w:val="00774E36"/>
    <w:rsid w:val="00780CE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0AB8"/>
    <w:rsid w:val="007C1112"/>
    <w:rsid w:val="007C1DE9"/>
    <w:rsid w:val="007C54E1"/>
    <w:rsid w:val="007C5CE8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10AE"/>
    <w:rsid w:val="008235F7"/>
    <w:rsid w:val="00825DEA"/>
    <w:rsid w:val="00833E9B"/>
    <w:rsid w:val="00836CF1"/>
    <w:rsid w:val="008422D2"/>
    <w:rsid w:val="00854FA5"/>
    <w:rsid w:val="00855E21"/>
    <w:rsid w:val="0085652F"/>
    <w:rsid w:val="00856F1C"/>
    <w:rsid w:val="0086102A"/>
    <w:rsid w:val="00862B92"/>
    <w:rsid w:val="0086389A"/>
    <w:rsid w:val="008700E2"/>
    <w:rsid w:val="00873225"/>
    <w:rsid w:val="00874BFE"/>
    <w:rsid w:val="00876789"/>
    <w:rsid w:val="008767D7"/>
    <w:rsid w:val="00881C6F"/>
    <w:rsid w:val="008858F2"/>
    <w:rsid w:val="00886EEB"/>
    <w:rsid w:val="00891F2C"/>
    <w:rsid w:val="008A0FE3"/>
    <w:rsid w:val="008A10A3"/>
    <w:rsid w:val="008A1773"/>
    <w:rsid w:val="008A2EF5"/>
    <w:rsid w:val="008A3391"/>
    <w:rsid w:val="008A387F"/>
    <w:rsid w:val="008A57E5"/>
    <w:rsid w:val="008A6654"/>
    <w:rsid w:val="008A6F40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64EF"/>
    <w:rsid w:val="008F7A3E"/>
    <w:rsid w:val="00900FA1"/>
    <w:rsid w:val="00902AB6"/>
    <w:rsid w:val="0090378B"/>
    <w:rsid w:val="00907EB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2DAE"/>
    <w:rsid w:val="009335C5"/>
    <w:rsid w:val="00934A11"/>
    <w:rsid w:val="00952B88"/>
    <w:rsid w:val="00956917"/>
    <w:rsid w:val="00956CB7"/>
    <w:rsid w:val="009619B4"/>
    <w:rsid w:val="00961E9A"/>
    <w:rsid w:val="00965109"/>
    <w:rsid w:val="00966D1C"/>
    <w:rsid w:val="0097102B"/>
    <w:rsid w:val="009726F7"/>
    <w:rsid w:val="009733D9"/>
    <w:rsid w:val="00973F70"/>
    <w:rsid w:val="009757A3"/>
    <w:rsid w:val="009825FC"/>
    <w:rsid w:val="0098573D"/>
    <w:rsid w:val="009874F1"/>
    <w:rsid w:val="00993631"/>
    <w:rsid w:val="00997F17"/>
    <w:rsid w:val="009A0B88"/>
    <w:rsid w:val="009A1317"/>
    <w:rsid w:val="009A2EB1"/>
    <w:rsid w:val="009A5363"/>
    <w:rsid w:val="009A708A"/>
    <w:rsid w:val="009B5B50"/>
    <w:rsid w:val="009C124C"/>
    <w:rsid w:val="009C19AA"/>
    <w:rsid w:val="009C6836"/>
    <w:rsid w:val="009D0C1E"/>
    <w:rsid w:val="009D1713"/>
    <w:rsid w:val="009D26D9"/>
    <w:rsid w:val="009D67D0"/>
    <w:rsid w:val="009D6B4D"/>
    <w:rsid w:val="009D7C5A"/>
    <w:rsid w:val="009E09C2"/>
    <w:rsid w:val="009E2640"/>
    <w:rsid w:val="009E27CD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02BE"/>
    <w:rsid w:val="00A21D66"/>
    <w:rsid w:val="00A2250C"/>
    <w:rsid w:val="00A22ED1"/>
    <w:rsid w:val="00A270E2"/>
    <w:rsid w:val="00A30240"/>
    <w:rsid w:val="00A308AC"/>
    <w:rsid w:val="00A35434"/>
    <w:rsid w:val="00A3767A"/>
    <w:rsid w:val="00A37AD8"/>
    <w:rsid w:val="00A439EC"/>
    <w:rsid w:val="00A43FC6"/>
    <w:rsid w:val="00A5088C"/>
    <w:rsid w:val="00A5103A"/>
    <w:rsid w:val="00A531E1"/>
    <w:rsid w:val="00A55C5C"/>
    <w:rsid w:val="00A602AB"/>
    <w:rsid w:val="00A60B07"/>
    <w:rsid w:val="00A7195E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B71F7"/>
    <w:rsid w:val="00AC2F81"/>
    <w:rsid w:val="00AC431B"/>
    <w:rsid w:val="00AC7352"/>
    <w:rsid w:val="00AD0445"/>
    <w:rsid w:val="00AD1C4D"/>
    <w:rsid w:val="00AD4295"/>
    <w:rsid w:val="00AD4886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4D29"/>
    <w:rsid w:val="00B160A9"/>
    <w:rsid w:val="00B21ADE"/>
    <w:rsid w:val="00B23255"/>
    <w:rsid w:val="00B233EB"/>
    <w:rsid w:val="00B25C40"/>
    <w:rsid w:val="00B27656"/>
    <w:rsid w:val="00B30528"/>
    <w:rsid w:val="00B310A8"/>
    <w:rsid w:val="00B31C69"/>
    <w:rsid w:val="00B32870"/>
    <w:rsid w:val="00B36584"/>
    <w:rsid w:val="00B3690B"/>
    <w:rsid w:val="00B36FEF"/>
    <w:rsid w:val="00B37DDE"/>
    <w:rsid w:val="00B45174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E6C4E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35A4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5284"/>
    <w:rsid w:val="00CA6E42"/>
    <w:rsid w:val="00CC0A2B"/>
    <w:rsid w:val="00CC310C"/>
    <w:rsid w:val="00CC6A31"/>
    <w:rsid w:val="00CD26E8"/>
    <w:rsid w:val="00CD31C2"/>
    <w:rsid w:val="00CE3DD4"/>
    <w:rsid w:val="00CE4888"/>
    <w:rsid w:val="00CE5052"/>
    <w:rsid w:val="00CE786B"/>
    <w:rsid w:val="00CF78FE"/>
    <w:rsid w:val="00D03932"/>
    <w:rsid w:val="00D03E05"/>
    <w:rsid w:val="00D11EB6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7F1"/>
    <w:rsid w:val="00D42861"/>
    <w:rsid w:val="00D45E60"/>
    <w:rsid w:val="00D54C09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A7D"/>
    <w:rsid w:val="00DA0E8D"/>
    <w:rsid w:val="00DA232F"/>
    <w:rsid w:val="00DA2849"/>
    <w:rsid w:val="00DA393D"/>
    <w:rsid w:val="00DA3A30"/>
    <w:rsid w:val="00DB0D21"/>
    <w:rsid w:val="00DB2BA1"/>
    <w:rsid w:val="00DB6AC6"/>
    <w:rsid w:val="00DC06C8"/>
    <w:rsid w:val="00DC1078"/>
    <w:rsid w:val="00DC1083"/>
    <w:rsid w:val="00DC19E5"/>
    <w:rsid w:val="00DC2F10"/>
    <w:rsid w:val="00DC4867"/>
    <w:rsid w:val="00DC53B0"/>
    <w:rsid w:val="00DC5454"/>
    <w:rsid w:val="00DC6AE1"/>
    <w:rsid w:val="00DC747A"/>
    <w:rsid w:val="00DC768F"/>
    <w:rsid w:val="00DD22B2"/>
    <w:rsid w:val="00DD6B29"/>
    <w:rsid w:val="00DE15EE"/>
    <w:rsid w:val="00DE3BD2"/>
    <w:rsid w:val="00DE7DE0"/>
    <w:rsid w:val="00DF194D"/>
    <w:rsid w:val="00DF4636"/>
    <w:rsid w:val="00DF565F"/>
    <w:rsid w:val="00E004BA"/>
    <w:rsid w:val="00E02F92"/>
    <w:rsid w:val="00E035B0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26CF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4D68"/>
    <w:rsid w:val="00E86DC3"/>
    <w:rsid w:val="00E9048C"/>
    <w:rsid w:val="00E9276C"/>
    <w:rsid w:val="00E93390"/>
    <w:rsid w:val="00E95128"/>
    <w:rsid w:val="00E96171"/>
    <w:rsid w:val="00E971AB"/>
    <w:rsid w:val="00EA662A"/>
    <w:rsid w:val="00EB1929"/>
    <w:rsid w:val="00EB23A9"/>
    <w:rsid w:val="00EB3930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23ED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D0E"/>
    <w:rsid w:val="00F422EE"/>
    <w:rsid w:val="00F42948"/>
    <w:rsid w:val="00F43172"/>
    <w:rsid w:val="00F459A6"/>
    <w:rsid w:val="00F4607C"/>
    <w:rsid w:val="00F477E3"/>
    <w:rsid w:val="00F50214"/>
    <w:rsid w:val="00F504D3"/>
    <w:rsid w:val="00F524CB"/>
    <w:rsid w:val="00F53863"/>
    <w:rsid w:val="00F53DB2"/>
    <w:rsid w:val="00F6057B"/>
    <w:rsid w:val="00F61AF4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95F75"/>
    <w:rsid w:val="00FA12FF"/>
    <w:rsid w:val="00FA5F72"/>
    <w:rsid w:val="00FA6D99"/>
    <w:rsid w:val="00FB0958"/>
    <w:rsid w:val="00FB1DD0"/>
    <w:rsid w:val="00FB33A9"/>
    <w:rsid w:val="00FB4FC6"/>
    <w:rsid w:val="00FB750D"/>
    <w:rsid w:val="00FC19B6"/>
    <w:rsid w:val="00FC2938"/>
    <w:rsid w:val="00FC2A5C"/>
    <w:rsid w:val="00FC3015"/>
    <w:rsid w:val="00FC323C"/>
    <w:rsid w:val="00FC57CF"/>
    <w:rsid w:val="00FC5C1A"/>
    <w:rsid w:val="00FD298B"/>
    <w:rsid w:val="00FD44B0"/>
    <w:rsid w:val="00FE3BC5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70763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07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0763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D03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03E05"/>
  </w:style>
  <w:style w:type="paragraph" w:styleId="Zpat">
    <w:name w:val="footer"/>
    <w:basedOn w:val="Normln"/>
    <w:link w:val="ZpatChar"/>
    <w:uiPriority w:val="99"/>
    <w:unhideWhenUsed/>
    <w:rsid w:val="00D03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03E05"/>
  </w:style>
  <w:style w:type="table" w:styleId="Mkatabulky">
    <w:name w:val="Table Grid"/>
    <w:basedOn w:val="Normlntabulka"/>
    <w:uiPriority w:val="59"/>
    <w:rsid w:val="0023614B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5</Pages>
  <Words>329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12</cp:revision>
  <dcterms:created xsi:type="dcterms:W3CDTF">2013-11-07T20:51:00Z</dcterms:created>
  <dcterms:modified xsi:type="dcterms:W3CDTF">2013-11-24T17:18:00Z</dcterms:modified>
</cp:coreProperties>
</file>